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4DBB"/>
          <w:sz w:val="28"/>
          <w:szCs w:val="28"/>
          <w:u w:val="single"/>
          <w:lang w:val="es"/>
        </w:rPr>
        <w:t>Res</w:t>
      </w:r>
      <w:bookmarkStart w:id="0" w:name="_GoBack"/>
      <w:bookmarkEnd w:id="0"/>
      <w:r>
        <w:rPr>
          <w:rFonts w:ascii="Calibri" w:hAnsi="Calibri" w:cs="Calibri"/>
          <w:b/>
          <w:bCs/>
          <w:color w:val="004DBB"/>
          <w:sz w:val="28"/>
          <w:szCs w:val="28"/>
          <w:u w:val="single"/>
          <w:lang w:val="es"/>
        </w:rPr>
        <w:t>umen general de mi andadura en eToro (16/07/2014)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u w:val="single"/>
          <w:lang w:val="es"/>
        </w:rPr>
        <w:t>OPERACIONES CERRADAS</w:t>
      </w:r>
      <w:r>
        <w:rPr>
          <w:rFonts w:ascii="Calibri" w:hAnsi="Calibri" w:cs="Calibri"/>
          <w:lang w:val="es"/>
        </w:rPr>
        <w:t>.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color w:val="00B050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Silver....... +22,05%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color w:val="00B050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Silver....... +39,50%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color w:val="00B050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FSLR......... +40,70%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color w:val="00B050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EUR/USD...+24,90%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color w:val="00B050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EUR/USD...+27,50%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NFLX.........+31,60%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FF0000"/>
          <w:lang w:val="es"/>
        </w:rPr>
        <w:t>GOLD........ -08,40%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0000"/>
          <w:u w:val="single"/>
          <w:lang w:val="es"/>
        </w:rPr>
        <w:t>OPERACIONES EN CURSO O ABIERTAS.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EA.............+23,00%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INTC..........+37,35%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EA.............+28,21%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AAPL.........+32,92%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MU...........+45,05%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BIDU.........+09,17%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ATVI..........+37,60%</w:t>
      </w:r>
    </w:p>
    <w:p w:rsidR="00000000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AAPL.........+22,06%</w:t>
      </w:r>
    </w:p>
    <w:p w:rsidR="00416CFC" w:rsidRDefault="00416CFC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FF0000"/>
          <w:lang w:val="es"/>
        </w:rPr>
        <w:t>ZNGA........-16,46%</w:t>
      </w:r>
    </w:p>
    <w:sectPr w:rsidR="00416CF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325C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33"/>
    <w:rsid w:val="00065933"/>
    <w:rsid w:val="00416CFC"/>
    <w:rsid w:val="005A14E3"/>
    <w:rsid w:val="00877480"/>
    <w:rsid w:val="00D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8436BE-6A27-4ADF-A408-097AB6A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GARCÍA GONZÁLEZ</dc:creator>
  <cp:keywords/>
  <dc:description/>
  <cp:lastModifiedBy>RAMÓN GARCÍA GONZÁLEZ</cp:lastModifiedBy>
  <cp:revision>2</cp:revision>
  <dcterms:created xsi:type="dcterms:W3CDTF">2014-07-20T20:19:00Z</dcterms:created>
  <dcterms:modified xsi:type="dcterms:W3CDTF">2014-07-20T20:19:00Z</dcterms:modified>
</cp:coreProperties>
</file>